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BF" w:rsidRPr="00D402EF" w:rsidRDefault="00EC34B5" w:rsidP="00D402EF">
      <w:pPr>
        <w:spacing w:line="276" w:lineRule="auto"/>
        <w:jc w:val="center"/>
        <w:rPr>
          <w:rFonts w:ascii="Century" w:hAnsi="Century"/>
          <w:sz w:val="56"/>
          <w:szCs w:val="56"/>
        </w:rPr>
      </w:pPr>
      <w:r w:rsidRPr="00D402EF">
        <w:rPr>
          <w:rFonts w:ascii="Century" w:hAnsi="Century"/>
          <w:noProof/>
          <w:sz w:val="64"/>
          <w:szCs w:val="6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-40531</wp:posOffset>
            </wp:positionV>
            <wp:extent cx="1847971" cy="1213945"/>
            <wp:effectExtent l="0" t="0" r="0" b="5715"/>
            <wp:wrapNone/>
            <wp:docPr id="3" name="Picture 3" descr="C:\Users\vkingsley\AppData\Local\Microsoft\Windows\INetCache\Content.Word\D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ingsley\AppData\Local\Microsoft\Windows\INetCache\Content.Word\DC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971" cy="121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02EF">
        <w:rPr>
          <w:rFonts w:ascii="Century" w:hAnsi="Century" w:cs="Times New Roman"/>
          <w:noProof/>
          <w:sz w:val="64"/>
          <w:szCs w:val="6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5100144</wp:posOffset>
            </wp:positionH>
            <wp:positionV relativeFrom="paragraph">
              <wp:posOffset>16488</wp:posOffset>
            </wp:positionV>
            <wp:extent cx="114300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CBF" w:rsidRPr="00D402EF">
        <w:rPr>
          <w:rFonts w:ascii="Century" w:hAnsi="Century"/>
          <w:sz w:val="64"/>
          <w:szCs w:val="64"/>
        </w:rPr>
        <w:t>Education</w:t>
      </w:r>
      <w:r w:rsidR="00B93CBF" w:rsidRPr="00D402EF">
        <w:rPr>
          <w:rFonts w:ascii="Century" w:hAnsi="Century"/>
          <w:sz w:val="56"/>
          <w:szCs w:val="56"/>
        </w:rPr>
        <w:t xml:space="preserve"> </w:t>
      </w:r>
      <w:r w:rsidR="00B93CBF" w:rsidRPr="00D402EF">
        <w:rPr>
          <w:rFonts w:ascii="Century" w:hAnsi="Century"/>
          <w:sz w:val="64"/>
          <w:szCs w:val="64"/>
        </w:rPr>
        <w:t>Assistant</w:t>
      </w:r>
      <w:r w:rsidR="009E2E48" w:rsidRPr="00D402EF">
        <w:rPr>
          <w:rFonts w:ascii="Century" w:hAnsi="Century"/>
          <w:sz w:val="56"/>
          <w:szCs w:val="56"/>
        </w:rPr>
        <w:t xml:space="preserve">     </w:t>
      </w:r>
    </w:p>
    <w:p w:rsidR="00B6637A" w:rsidRPr="00D402EF" w:rsidRDefault="00D94BC5" w:rsidP="00D402EF">
      <w:pPr>
        <w:spacing w:line="276" w:lineRule="auto"/>
        <w:jc w:val="center"/>
        <w:rPr>
          <w:rFonts w:ascii="Century" w:hAnsi="Century"/>
          <w:sz w:val="72"/>
          <w:szCs w:val="72"/>
        </w:rPr>
      </w:pPr>
      <w:r w:rsidRPr="00D402EF">
        <w:rPr>
          <w:rFonts w:ascii="Century" w:hAnsi="Century"/>
          <w:noProof/>
          <w:sz w:val="64"/>
          <w:szCs w:val="6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229761</wp:posOffset>
            </wp:positionH>
            <wp:positionV relativeFrom="paragraph">
              <wp:posOffset>579120</wp:posOffset>
            </wp:positionV>
            <wp:extent cx="5565228" cy="3282058"/>
            <wp:effectExtent l="0" t="0" r="0" b="0"/>
            <wp:wrapNone/>
            <wp:docPr id="2" name="Picture 2" descr="C:\Users\vkingsley\AppData\Local\Microsoft\Windows\INetCache\Content.Word\Wheelchair-Inclusion-624x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ingsley\AppData\Local\Microsoft\Windows\INetCache\Content.Word\Wheelchair-Inclusion-624x3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228" cy="328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755" w:rsidRPr="00D402EF">
        <w:rPr>
          <w:rFonts w:ascii="Century" w:hAnsi="Century"/>
          <w:sz w:val="64"/>
          <w:szCs w:val="64"/>
        </w:rPr>
        <w:t>Open House</w:t>
      </w:r>
    </w:p>
    <w:p w:rsidR="00B93CBF" w:rsidRDefault="00B93CBF" w:rsidP="00633755">
      <w:pPr>
        <w:jc w:val="center"/>
        <w:rPr>
          <w:rFonts w:ascii="Calisto MT" w:hAnsi="Calisto MT"/>
          <w:sz w:val="40"/>
          <w:szCs w:val="40"/>
        </w:rPr>
      </w:pPr>
    </w:p>
    <w:p w:rsidR="00B93CBF" w:rsidRDefault="00B93CBF" w:rsidP="00633755">
      <w:pPr>
        <w:jc w:val="center"/>
        <w:rPr>
          <w:rFonts w:ascii="Calisto MT" w:hAnsi="Calisto MT"/>
          <w:sz w:val="40"/>
          <w:szCs w:val="40"/>
        </w:rPr>
      </w:pPr>
    </w:p>
    <w:p w:rsidR="00B93CBF" w:rsidRDefault="00B93CBF" w:rsidP="00633755">
      <w:pPr>
        <w:jc w:val="center"/>
        <w:rPr>
          <w:rFonts w:ascii="Calisto MT" w:hAnsi="Calisto MT"/>
          <w:sz w:val="40"/>
          <w:szCs w:val="40"/>
        </w:rPr>
      </w:pPr>
    </w:p>
    <w:p w:rsidR="00B93CBF" w:rsidRDefault="00B93CBF" w:rsidP="00633755">
      <w:pPr>
        <w:jc w:val="center"/>
        <w:rPr>
          <w:rFonts w:ascii="Calisto MT" w:hAnsi="Calisto MT"/>
          <w:sz w:val="40"/>
          <w:szCs w:val="40"/>
        </w:rPr>
      </w:pPr>
    </w:p>
    <w:p w:rsidR="00B93CBF" w:rsidRDefault="00B93CBF" w:rsidP="00633755">
      <w:pPr>
        <w:jc w:val="center"/>
        <w:rPr>
          <w:rFonts w:ascii="Calisto MT" w:hAnsi="Calisto MT"/>
          <w:sz w:val="40"/>
          <w:szCs w:val="40"/>
        </w:rPr>
      </w:pPr>
    </w:p>
    <w:p w:rsidR="00B93CBF" w:rsidRDefault="00B93CBF" w:rsidP="00633755">
      <w:pPr>
        <w:jc w:val="center"/>
        <w:rPr>
          <w:rFonts w:ascii="Calisto MT" w:hAnsi="Calisto MT"/>
          <w:sz w:val="40"/>
          <w:szCs w:val="40"/>
        </w:rPr>
      </w:pPr>
    </w:p>
    <w:p w:rsidR="00B93CBF" w:rsidRDefault="00B93CBF" w:rsidP="00633755">
      <w:pPr>
        <w:jc w:val="center"/>
        <w:rPr>
          <w:rFonts w:ascii="Calisto MT" w:hAnsi="Calisto MT"/>
          <w:sz w:val="40"/>
          <w:szCs w:val="40"/>
        </w:rPr>
      </w:pPr>
    </w:p>
    <w:p w:rsidR="00D94BC5" w:rsidRDefault="00D94BC5" w:rsidP="00D94BC5">
      <w:pPr>
        <w:rPr>
          <w:rFonts w:ascii="Calisto MT" w:hAnsi="Calisto MT"/>
          <w:sz w:val="40"/>
          <w:szCs w:val="40"/>
        </w:rPr>
      </w:pPr>
    </w:p>
    <w:p w:rsidR="00633755" w:rsidRPr="00D402EF" w:rsidRDefault="00633755" w:rsidP="00D402EF">
      <w:pPr>
        <w:jc w:val="center"/>
        <w:rPr>
          <w:rFonts w:ascii="Century" w:hAnsi="Century"/>
          <w:sz w:val="40"/>
          <w:szCs w:val="40"/>
        </w:rPr>
      </w:pPr>
      <w:r w:rsidRPr="00D402EF">
        <w:rPr>
          <w:rFonts w:ascii="Century" w:hAnsi="Century"/>
          <w:sz w:val="40"/>
          <w:szCs w:val="40"/>
        </w:rPr>
        <w:t>Monday, April 30</w:t>
      </w:r>
      <w:r w:rsidRPr="00D402EF">
        <w:rPr>
          <w:rFonts w:ascii="Century" w:hAnsi="Century"/>
          <w:sz w:val="40"/>
          <w:szCs w:val="40"/>
          <w:vertAlign w:val="superscript"/>
        </w:rPr>
        <w:t>th</w:t>
      </w:r>
      <w:r w:rsidRPr="00D402EF">
        <w:rPr>
          <w:rFonts w:ascii="Century" w:hAnsi="Century"/>
          <w:sz w:val="40"/>
          <w:szCs w:val="40"/>
        </w:rPr>
        <w:t>, 2018, 6:30pm – 8:00pm</w:t>
      </w:r>
    </w:p>
    <w:p w:rsidR="00B93CBF" w:rsidRPr="00D402EF" w:rsidRDefault="00F60F29" w:rsidP="008D48A7">
      <w:pPr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/>
          <w:sz w:val="40"/>
          <w:szCs w:val="40"/>
        </w:rPr>
        <w:t>Gallery Room</w:t>
      </w:r>
      <w:bookmarkStart w:id="0" w:name="_GoBack"/>
      <w:bookmarkEnd w:id="0"/>
      <w:r w:rsidR="00633755" w:rsidRPr="00D402EF">
        <w:rPr>
          <w:rFonts w:ascii="Century" w:hAnsi="Century"/>
          <w:sz w:val="40"/>
          <w:szCs w:val="40"/>
        </w:rPr>
        <w:t xml:space="preserve"> </w:t>
      </w:r>
      <w:r w:rsidR="00B93CBF" w:rsidRPr="00D402EF">
        <w:rPr>
          <w:rFonts w:ascii="Century" w:hAnsi="Century"/>
          <w:sz w:val="40"/>
          <w:szCs w:val="40"/>
        </w:rPr>
        <w:t>1100 Winslow Avenue, Coquitlam</w:t>
      </w:r>
    </w:p>
    <w:p w:rsidR="00B93CBF" w:rsidRPr="00D402EF" w:rsidRDefault="00B93CBF" w:rsidP="008D48A7">
      <w:pPr>
        <w:jc w:val="center"/>
        <w:rPr>
          <w:rFonts w:ascii="Century" w:hAnsi="Century"/>
          <w:sz w:val="24"/>
          <w:szCs w:val="24"/>
        </w:rPr>
      </w:pPr>
    </w:p>
    <w:p w:rsidR="00D94BC5" w:rsidRPr="00D402EF" w:rsidRDefault="004B6A86" w:rsidP="00EA0A9C">
      <w:pPr>
        <w:spacing w:line="276" w:lineRule="auto"/>
        <w:jc w:val="center"/>
        <w:rPr>
          <w:rFonts w:ascii="Century" w:hAnsi="Century"/>
          <w:sz w:val="40"/>
          <w:szCs w:val="40"/>
        </w:rPr>
      </w:pPr>
      <w:r w:rsidRPr="00D402EF">
        <w:rPr>
          <w:rFonts w:ascii="Century" w:hAnsi="Century"/>
          <w:sz w:val="40"/>
          <w:szCs w:val="40"/>
        </w:rPr>
        <w:t>Come and learn about</w:t>
      </w:r>
      <w:r w:rsidR="00EC34B5" w:rsidRPr="00D402EF">
        <w:rPr>
          <w:rFonts w:ascii="Century" w:hAnsi="Century"/>
          <w:sz w:val="40"/>
          <w:szCs w:val="40"/>
        </w:rPr>
        <w:t xml:space="preserve"> job</w:t>
      </w:r>
      <w:r w:rsidRPr="00D402EF">
        <w:rPr>
          <w:rFonts w:ascii="Century" w:hAnsi="Century"/>
          <w:sz w:val="40"/>
          <w:szCs w:val="40"/>
        </w:rPr>
        <w:t xml:space="preserve"> </w:t>
      </w:r>
      <w:r w:rsidR="00EC34B5" w:rsidRPr="00D402EF">
        <w:rPr>
          <w:rFonts w:ascii="Century" w:hAnsi="Century"/>
          <w:sz w:val="40"/>
          <w:szCs w:val="40"/>
        </w:rPr>
        <w:t xml:space="preserve">opportunities in </w:t>
      </w:r>
      <w:r w:rsidRPr="00D402EF">
        <w:rPr>
          <w:rFonts w:ascii="Century" w:hAnsi="Century"/>
          <w:sz w:val="40"/>
          <w:szCs w:val="40"/>
        </w:rPr>
        <w:t>SD43</w:t>
      </w:r>
      <w:r w:rsidR="00EA0A9C">
        <w:rPr>
          <w:rFonts w:ascii="Century" w:hAnsi="Century"/>
          <w:sz w:val="40"/>
          <w:szCs w:val="40"/>
        </w:rPr>
        <w:t xml:space="preserve"> and programs being offered through</w:t>
      </w:r>
      <w:r w:rsidR="00EC34B5" w:rsidRPr="00D402EF">
        <w:rPr>
          <w:rFonts w:ascii="Century" w:hAnsi="Century"/>
          <w:sz w:val="40"/>
          <w:szCs w:val="40"/>
        </w:rPr>
        <w:t xml:space="preserve"> Douglas College. </w:t>
      </w:r>
      <w:r w:rsidR="00B93CBF" w:rsidRPr="00D402EF">
        <w:rPr>
          <w:rFonts w:ascii="Century" w:hAnsi="Century"/>
          <w:sz w:val="40"/>
          <w:szCs w:val="40"/>
        </w:rPr>
        <w:t xml:space="preserve">Meet with Recruiters and </w:t>
      </w:r>
      <w:r w:rsidRPr="00D402EF">
        <w:rPr>
          <w:rFonts w:ascii="Century" w:hAnsi="Century"/>
          <w:sz w:val="40"/>
          <w:szCs w:val="40"/>
        </w:rPr>
        <w:t>Staff</w:t>
      </w:r>
      <w:r w:rsidR="0072033B" w:rsidRPr="00D402EF">
        <w:rPr>
          <w:rFonts w:ascii="Century" w:hAnsi="Century"/>
          <w:sz w:val="40"/>
          <w:szCs w:val="40"/>
        </w:rPr>
        <w:t xml:space="preserve"> from SD43 and Douglas College – Classroom and Community Support Program</w:t>
      </w:r>
      <w:r w:rsidRPr="00D402EF">
        <w:rPr>
          <w:rFonts w:ascii="Century" w:hAnsi="Century"/>
          <w:sz w:val="40"/>
          <w:szCs w:val="40"/>
        </w:rPr>
        <w:t>.</w:t>
      </w:r>
    </w:p>
    <w:p w:rsidR="00633755" w:rsidRPr="00D402EF" w:rsidRDefault="00B93CBF" w:rsidP="00EA0A9C">
      <w:pPr>
        <w:spacing w:line="276" w:lineRule="auto"/>
        <w:ind w:firstLine="720"/>
        <w:jc w:val="center"/>
        <w:rPr>
          <w:rFonts w:ascii="Century" w:hAnsi="Century"/>
          <w:sz w:val="40"/>
          <w:szCs w:val="40"/>
        </w:rPr>
      </w:pPr>
      <w:r w:rsidRPr="00D402EF">
        <w:rPr>
          <w:rFonts w:ascii="Century" w:hAnsi="Century"/>
          <w:sz w:val="40"/>
          <w:szCs w:val="40"/>
        </w:rPr>
        <w:t xml:space="preserve">We will be accepting </w:t>
      </w:r>
      <w:r w:rsidR="004B6A86" w:rsidRPr="00D402EF">
        <w:rPr>
          <w:rFonts w:ascii="Century" w:hAnsi="Century"/>
          <w:sz w:val="40"/>
          <w:szCs w:val="40"/>
        </w:rPr>
        <w:t>resumes at this event!</w:t>
      </w:r>
    </w:p>
    <w:p w:rsidR="004B6A86" w:rsidRPr="00EA0A9C" w:rsidRDefault="004B6A86" w:rsidP="008D48A7">
      <w:pPr>
        <w:jc w:val="center"/>
        <w:rPr>
          <w:rFonts w:ascii="Century" w:hAnsi="Century"/>
          <w:sz w:val="24"/>
          <w:szCs w:val="24"/>
        </w:rPr>
      </w:pPr>
    </w:p>
    <w:p w:rsidR="004B6A86" w:rsidRPr="00D402EF" w:rsidRDefault="004B6A86" w:rsidP="00CC34AA">
      <w:pPr>
        <w:jc w:val="center"/>
        <w:rPr>
          <w:rFonts w:ascii="Century" w:hAnsi="Century"/>
          <w:sz w:val="40"/>
          <w:szCs w:val="40"/>
        </w:rPr>
      </w:pPr>
      <w:r w:rsidRPr="00D402EF">
        <w:rPr>
          <w:rFonts w:ascii="Century" w:hAnsi="Century"/>
          <w:sz w:val="40"/>
          <w:szCs w:val="40"/>
        </w:rPr>
        <w:t>Refreshments will be served</w:t>
      </w:r>
    </w:p>
    <w:sectPr w:rsidR="004B6A86" w:rsidRPr="00D402EF" w:rsidSect="00D94BC5">
      <w:pgSz w:w="12240" w:h="15840"/>
      <w:pgMar w:top="1008" w:right="1440" w:bottom="1008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7A"/>
    <w:rsid w:val="00020215"/>
    <w:rsid w:val="004B6A86"/>
    <w:rsid w:val="00633755"/>
    <w:rsid w:val="0072033B"/>
    <w:rsid w:val="008D48A7"/>
    <w:rsid w:val="009E2E48"/>
    <w:rsid w:val="00B6637A"/>
    <w:rsid w:val="00B93CBF"/>
    <w:rsid w:val="00CC34AA"/>
    <w:rsid w:val="00D402EF"/>
    <w:rsid w:val="00D92EEB"/>
    <w:rsid w:val="00D94BC5"/>
    <w:rsid w:val="00EA0A9C"/>
    <w:rsid w:val="00EC34B5"/>
    <w:rsid w:val="00F6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D09E"/>
  <w15:chartTrackingRefBased/>
  <w15:docId w15:val="{7A3CEFE4-CD7C-45F3-B175-CACE3B0C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DA2895-00DF-4FBC-8080-7BCA1BBB4A57}"/>
</file>

<file path=customXml/itemProps2.xml><?xml version="1.0" encoding="utf-8"?>
<ds:datastoreItem xmlns:ds="http://schemas.openxmlformats.org/officeDocument/2006/customXml" ds:itemID="{83D2655F-A8E1-4558-BC2B-60E4AF64E35A}"/>
</file>

<file path=customXml/itemProps3.xml><?xml version="1.0" encoding="utf-8"?>
<ds:datastoreItem xmlns:ds="http://schemas.openxmlformats.org/officeDocument/2006/customXml" ds:itemID="{08440AF8-E78F-4674-B7BA-03ACE59CB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Kingsley, Valerie</dc:creator>
  <cp:keywords/>
  <dc:description/>
  <cp:lastModifiedBy>McGaffney, Karen</cp:lastModifiedBy>
  <cp:revision>2</cp:revision>
  <cp:lastPrinted>2018-04-10T19:25:00Z</cp:lastPrinted>
  <dcterms:created xsi:type="dcterms:W3CDTF">2018-04-10T19:28:00Z</dcterms:created>
  <dcterms:modified xsi:type="dcterms:W3CDTF">2018-04-10T19:28:00Z</dcterms:modified>
</cp:coreProperties>
</file>